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A139F" w14:textId="542CEFA7" w:rsidR="00F20074" w:rsidRPr="00F20074" w:rsidRDefault="00F20074" w:rsidP="00F20074">
      <w:pPr>
        <w:pStyle w:val="Standard"/>
        <w:spacing w:line="100" w:lineRule="atLeast"/>
        <w:rPr>
          <w:rFonts w:ascii="Georgia" w:hAnsi="Georgia" w:cs="Georgia"/>
          <w:b/>
          <w:bCs/>
          <w:sz w:val="21"/>
          <w:szCs w:val="21"/>
        </w:rPr>
      </w:pPr>
      <w:r w:rsidRPr="00F20074">
        <w:rPr>
          <w:rFonts w:ascii="Georgia" w:hAnsi="Georgia" w:cs="Georgia"/>
          <w:b/>
          <w:bCs/>
          <w:sz w:val="21"/>
          <w:szCs w:val="21"/>
        </w:rPr>
        <w:t>Høringsliste</w:t>
      </w:r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E73F04" w:rsidRPr="006D037F" w14:paraId="5F79284A" w14:textId="77777777" w:rsidTr="00E73F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F9700" w14:textId="77777777" w:rsidR="00E73F04" w:rsidRPr="006D037F" w:rsidRDefault="00E73F04" w:rsidP="008A1E9C">
            <w:pPr>
              <w:pStyle w:val="Normaludenluft"/>
              <w:rPr>
                <w:b/>
              </w:rPr>
            </w:pPr>
            <w:r w:rsidRPr="006D037F">
              <w:rPr>
                <w:b/>
              </w:rPr>
              <w:t>Høringsparter</w:t>
            </w:r>
          </w:p>
        </w:tc>
      </w:tr>
      <w:tr w:rsidR="00E73F04" w:rsidRPr="006D037F" w14:paraId="6D105E19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2F35" w14:textId="3E75EE68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Andel Energi A/S</w:t>
            </w:r>
          </w:p>
        </w:tc>
      </w:tr>
      <w:tr w:rsidR="00E73F04" w:rsidRPr="006D037F" w14:paraId="588A8A8A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8454" w14:textId="1C76D6F3" w:rsidR="00E73F04" w:rsidRDefault="00E73F04" w:rsidP="008A1E9C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Bornfiber</w:t>
            </w:r>
          </w:p>
        </w:tc>
      </w:tr>
      <w:tr w:rsidR="00E73F04" w:rsidRPr="006D037F" w14:paraId="77B212CE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BD57" w14:textId="42F5F584" w:rsidR="00E73F04" w:rsidRDefault="00E73F04" w:rsidP="008A1E9C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Clever</w:t>
            </w:r>
            <w:proofErr w:type="spellEnd"/>
          </w:p>
        </w:tc>
      </w:tr>
      <w:tr w:rsidR="00E73F04" w:rsidRPr="006D037F" w14:paraId="24FC7B1A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1337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Cyklistforbundet</w:t>
            </w:r>
          </w:p>
        </w:tc>
      </w:tr>
      <w:tr w:rsidR="00E73F04" w:rsidRPr="006D037F" w14:paraId="35E4ED7D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F086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Byggeri</w:t>
            </w:r>
          </w:p>
        </w:tc>
      </w:tr>
      <w:tr w:rsidR="00E73F04" w:rsidRPr="006D037F" w14:paraId="4B74E799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72903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Energi</w:t>
            </w:r>
          </w:p>
        </w:tc>
      </w:tr>
      <w:tr w:rsidR="00E73F04" w:rsidRPr="006D037F" w14:paraId="279A7CC8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AD8D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Energinet</w:t>
            </w:r>
          </w:p>
        </w:tc>
      </w:tr>
      <w:tr w:rsidR="00E73F04" w:rsidRPr="006D037F" w14:paraId="13162A92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BA87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Erhverv – Høringssager </w:t>
            </w:r>
          </w:p>
        </w:tc>
      </w:tr>
      <w:tr w:rsidR="00E73F04" w:rsidRPr="006D037F" w14:paraId="55C45AE7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AF80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Fjernvarme</w:t>
            </w:r>
          </w:p>
        </w:tc>
      </w:tr>
      <w:tr w:rsidR="00E73F04" w:rsidRPr="006D037F" w14:paraId="2E8C09CF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E79D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Industri (DI)</w:t>
            </w:r>
          </w:p>
        </w:tc>
      </w:tr>
      <w:tr w:rsidR="00E73F04" w:rsidRPr="006D037F" w14:paraId="06CD75D9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877E3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Ledningsejerforum</w:t>
            </w:r>
          </w:p>
        </w:tc>
      </w:tr>
      <w:tr w:rsidR="00E73F04" w:rsidRPr="006D037F" w14:paraId="3227B874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4C1B9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Vejforening</w:t>
            </w:r>
          </w:p>
        </w:tc>
      </w:tr>
      <w:tr w:rsidR="00E73F04" w:rsidRPr="006D037F" w14:paraId="57EA6D59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8E6A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Danske Regioner </w:t>
            </w:r>
          </w:p>
        </w:tc>
      </w:tr>
      <w:tr w:rsidR="00E73F04" w:rsidRPr="006D037F" w14:paraId="0CD2EE4E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34EE3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</w:tr>
      <w:tr w:rsidR="00E73F04" w:rsidRPr="006D037F" w14:paraId="538358A8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8554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Energinet.dk</w:t>
            </w:r>
          </w:p>
        </w:tc>
      </w:tr>
      <w:tr w:rsidR="00E73F04" w:rsidRPr="006D037F" w14:paraId="3FE28273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A105" w14:textId="64AABBEC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E.ON</w:t>
            </w:r>
          </w:p>
        </w:tc>
      </w:tr>
      <w:tr w:rsidR="00E73F04" w:rsidRPr="006D037F" w14:paraId="713CA732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68AB" w14:textId="263356EB" w:rsidR="00E73F04" w:rsidRDefault="00E73F04" w:rsidP="008A1E9C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FDM</w:t>
            </w:r>
          </w:p>
        </w:tc>
      </w:tr>
      <w:tr w:rsidR="00E73F04" w:rsidRPr="006D037F" w14:paraId="3E1D5252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C7FE" w14:textId="77777777" w:rsidR="00E73F04" w:rsidRPr="006D037F" w:rsidDel="00013293" w:rsidRDefault="00E73F04" w:rsidP="008A1E9C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Fibia</w:t>
            </w:r>
            <w:proofErr w:type="spellEnd"/>
          </w:p>
        </w:tc>
      </w:tr>
      <w:tr w:rsidR="00E73F04" w:rsidRPr="006D037F" w14:paraId="028B552B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0CFF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Fodgængerforbundet</w:t>
            </w:r>
          </w:p>
        </w:tc>
      </w:tr>
      <w:tr w:rsidR="00E73F04" w:rsidRPr="006D037F" w14:paraId="79EFC723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9FE4" w14:textId="3EBD524C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Global Connect A/S</w:t>
            </w:r>
          </w:p>
        </w:tc>
      </w:tr>
      <w:tr w:rsidR="00E73F04" w:rsidRPr="006D037F" w14:paraId="4C05D271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F616" w14:textId="77777777" w:rsidR="00E73F04" w:rsidDel="00013293" w:rsidRDefault="00E73F04" w:rsidP="008A1E9C">
            <w:pPr>
              <w:pStyle w:val="Normaludenluft"/>
            </w:pPr>
            <w:proofErr w:type="spellStart"/>
            <w:r>
              <w:t>Greenpower</w:t>
            </w:r>
            <w:proofErr w:type="spellEnd"/>
            <w:r>
              <w:t xml:space="preserve"> Denmark</w:t>
            </w:r>
          </w:p>
        </w:tc>
      </w:tr>
      <w:tr w:rsidR="00E73F04" w:rsidRPr="006D037F" w14:paraId="33B88324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3A28" w14:textId="77777777" w:rsidR="00E73F04" w:rsidRPr="00B261ED" w:rsidRDefault="00E73F04" w:rsidP="008A1E9C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HOFOR</w:t>
            </w:r>
          </w:p>
        </w:tc>
      </w:tr>
      <w:tr w:rsidR="00E73F04" w:rsidRPr="006D037F" w14:paraId="573C151D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5B0D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Kommunal Teknisk Chefforening</w:t>
            </w:r>
          </w:p>
        </w:tc>
      </w:tr>
      <w:tr w:rsidR="00E73F04" w:rsidRPr="006D037F" w14:paraId="16F07E0F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A15C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Kommunal Vejteknisk Forening</w:t>
            </w:r>
          </w:p>
        </w:tc>
      </w:tr>
      <w:tr w:rsidR="00E73F04" w:rsidRPr="006D037F" w14:paraId="3A1EB44D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C927" w14:textId="34D59492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KL </w:t>
            </w:r>
          </w:p>
        </w:tc>
      </w:tr>
      <w:tr w:rsidR="00E73F04" w:rsidRPr="006D037F" w14:paraId="1E84919A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F10E" w14:textId="77777777" w:rsidR="00E73F04" w:rsidRPr="006D037F" w:rsidRDefault="00E73F04" w:rsidP="008A1E9C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Norlys</w:t>
            </w:r>
            <w:proofErr w:type="spellEnd"/>
          </w:p>
        </w:tc>
      </w:tr>
      <w:tr w:rsidR="00E73F04" w:rsidRPr="006D037F" w14:paraId="50F51DE7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B1E3" w14:textId="77777777" w:rsidR="00E73F04" w:rsidRPr="006D037F" w:rsidDel="009723C6" w:rsidRDefault="00E73F04" w:rsidP="008A1E9C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TDC</w:t>
            </w:r>
          </w:p>
        </w:tc>
      </w:tr>
      <w:tr w:rsidR="00E73F04" w:rsidRPr="006D037F" w14:paraId="15523831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DBEF" w14:textId="77777777" w:rsidR="00E73F04" w:rsidRPr="006D037F" w:rsidDel="009723C6" w:rsidRDefault="00E73F04" w:rsidP="008A1E9C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Teleindustrien</w:t>
            </w:r>
          </w:p>
        </w:tc>
      </w:tr>
      <w:tr w:rsidR="00E73F04" w:rsidRPr="006D037F" w14:paraId="00E12407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540C" w14:textId="7B1DFE9E" w:rsidR="00E73F04" w:rsidRDefault="00E73F04" w:rsidP="008A1E9C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Telenor</w:t>
            </w:r>
          </w:p>
        </w:tc>
      </w:tr>
      <w:tr w:rsidR="00E73F04" w:rsidRPr="006D037F" w14:paraId="38F8B823" w14:textId="77777777" w:rsidTr="00E73F0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312C" w14:textId="4233FB1A" w:rsidR="00E73F04" w:rsidRDefault="00E73F04" w:rsidP="008A1E9C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Alle landets kommuner</w:t>
            </w:r>
          </w:p>
        </w:tc>
      </w:tr>
    </w:tbl>
    <w:p w14:paraId="41EB82AF" w14:textId="77777777" w:rsidR="007F4F51" w:rsidRPr="004972AC" w:rsidRDefault="007F4F51" w:rsidP="00FD31F2"/>
    <w:sectPr w:rsidR="007F4F51" w:rsidRPr="004972AC" w:rsidSect="00FD31F2">
      <w:headerReference w:type="default" r:id="rId8"/>
      <w:headerReference w:type="first" r:id="rId9"/>
      <w:pgSz w:w="11906" w:h="16838" w:code="9"/>
      <w:pgMar w:top="1418" w:right="1361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740F3" w14:textId="77777777" w:rsidR="0082222A" w:rsidRDefault="0082222A" w:rsidP="00A56EBB">
      <w:pPr>
        <w:spacing w:line="240" w:lineRule="auto"/>
      </w:pPr>
      <w:r>
        <w:separator/>
      </w:r>
    </w:p>
  </w:endnote>
  <w:endnote w:type="continuationSeparator" w:id="0">
    <w:p w14:paraId="27B6212B" w14:textId="77777777" w:rsidR="0082222A" w:rsidRDefault="0082222A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9AD8B" w14:textId="77777777" w:rsidR="0082222A" w:rsidRDefault="0082222A" w:rsidP="00A56EBB">
      <w:pPr>
        <w:spacing w:line="240" w:lineRule="auto"/>
      </w:pPr>
      <w:r>
        <w:separator/>
      </w:r>
    </w:p>
  </w:footnote>
  <w:footnote w:type="continuationSeparator" w:id="0">
    <w:p w14:paraId="047DA0E1" w14:textId="77777777" w:rsidR="0082222A" w:rsidRDefault="0082222A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1B56C468" w14:textId="77777777" w:rsidTr="00A32AD7">
      <w:trPr>
        <w:trHeight w:hRule="exact" w:val="794"/>
      </w:trPr>
      <w:tc>
        <w:tcPr>
          <w:tcW w:w="6521" w:type="dxa"/>
        </w:tcPr>
        <w:p w14:paraId="7D9D6E67" w14:textId="77777777" w:rsidR="00D0532D" w:rsidRDefault="00D0532D" w:rsidP="00630E97">
          <w:pPr>
            <w:pStyle w:val="Billedfelt"/>
          </w:pPr>
          <w:bookmarkStart w:id="0" w:name="Logo_Side2" w:colFirst="1" w:colLast="1"/>
        </w:p>
      </w:tc>
      <w:tc>
        <w:tcPr>
          <w:tcW w:w="3402" w:type="dxa"/>
        </w:tcPr>
        <w:p w14:paraId="1BA1701D" w14:textId="77777777" w:rsidR="00D0532D" w:rsidRDefault="00BB6ED9" w:rsidP="00630E97">
          <w:pPr>
            <w:pStyle w:val="Billedfelt"/>
          </w:pPr>
          <w:r>
            <w:rPr>
              <w:noProof/>
            </w:rPr>
            <w:drawing>
              <wp:inline distT="0" distB="0" distL="0" distR="0" wp14:anchorId="330DA3CF" wp14:editId="2D520A5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2D9D565F" w14:textId="77777777" w:rsidTr="00B06CE9">
      <w:trPr>
        <w:trHeight w:hRule="exact" w:val="680"/>
      </w:trPr>
      <w:tc>
        <w:tcPr>
          <w:tcW w:w="6521" w:type="dxa"/>
          <w:vAlign w:val="bottom"/>
        </w:tcPr>
        <w:p w14:paraId="6AB98246" w14:textId="77777777" w:rsidR="00B06CE9" w:rsidRDefault="00B06CE9" w:rsidP="00B06CE9">
          <w:bookmarkStart w:id="1" w:name="Sidetal" w:colFirst="1" w:colLast="1"/>
          <w:bookmarkEnd w:id="0"/>
        </w:p>
      </w:tc>
      <w:tc>
        <w:tcPr>
          <w:tcW w:w="3402" w:type="dxa"/>
          <w:vAlign w:val="bottom"/>
        </w:tcPr>
        <w:p w14:paraId="69C7B5FB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Pr="00B06CE9">
            <w:t>2</w:t>
          </w:r>
          <w:r w:rsidR="005E5363">
            <w:fldChar w:fldCharType="end"/>
          </w:r>
        </w:p>
      </w:tc>
    </w:tr>
    <w:tr w:rsidR="00B06CE9" w14:paraId="3AB0E5D7" w14:textId="77777777" w:rsidTr="00B06CE9">
      <w:trPr>
        <w:trHeight w:hRule="exact" w:val="397"/>
      </w:trPr>
      <w:tc>
        <w:tcPr>
          <w:tcW w:w="6521" w:type="dxa"/>
          <w:vAlign w:val="bottom"/>
        </w:tcPr>
        <w:p w14:paraId="08073B7A" w14:textId="77777777" w:rsidR="00B06CE9" w:rsidRDefault="00B06CE9" w:rsidP="00B06CE9">
          <w:bookmarkStart w:id="2" w:name="AfstandEfterSidehoved2" w:colFirst="1" w:colLast="1"/>
          <w:bookmarkEnd w:id="1"/>
        </w:p>
      </w:tc>
      <w:tc>
        <w:tcPr>
          <w:tcW w:w="3402" w:type="dxa"/>
          <w:vAlign w:val="bottom"/>
        </w:tcPr>
        <w:p w14:paraId="18817D4E" w14:textId="77777777" w:rsidR="00B06CE9" w:rsidRPr="00B06CE9" w:rsidRDefault="00B06CE9" w:rsidP="0027154C">
          <w:pPr>
            <w:pStyle w:val="Sidenummerering"/>
          </w:pPr>
        </w:p>
      </w:tc>
    </w:tr>
    <w:bookmarkEnd w:id="2"/>
  </w:tbl>
  <w:p w14:paraId="2F6E2E0A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043D9C66" w14:textId="77777777" w:rsidTr="00213607">
      <w:trPr>
        <w:trHeight w:hRule="exact" w:val="794"/>
      </w:trPr>
      <w:tc>
        <w:tcPr>
          <w:tcW w:w="6520" w:type="dxa"/>
        </w:tcPr>
        <w:p w14:paraId="78A45F62" w14:textId="77777777" w:rsidR="00B06CE9" w:rsidRPr="00630E97" w:rsidRDefault="00B06CE9" w:rsidP="00630E97">
          <w:pPr>
            <w:pStyle w:val="Billedfelt"/>
          </w:pPr>
          <w:bookmarkStart w:id="3" w:name="Logo_Side1" w:colFirst="1" w:colLast="1"/>
          <w:bookmarkStart w:id="4" w:name="AfstandHøjre_Logo1" w:colFirst="0" w:colLast="0"/>
        </w:p>
      </w:tc>
      <w:tc>
        <w:tcPr>
          <w:tcW w:w="3458" w:type="dxa"/>
        </w:tcPr>
        <w:p w14:paraId="54EC31C1" w14:textId="77777777" w:rsidR="00B06CE9" w:rsidRPr="00630E97" w:rsidRDefault="00BB6ED9" w:rsidP="00630E97">
          <w:pPr>
            <w:pStyle w:val="Billedfelt"/>
          </w:pPr>
          <w:r>
            <w:rPr>
              <w:noProof/>
            </w:rPr>
            <w:drawing>
              <wp:inline distT="0" distB="0" distL="0" distR="0" wp14:anchorId="3F63E37B" wp14:editId="761AB5C7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D31F2" w14:paraId="34DB33EA" w14:textId="77777777" w:rsidTr="00FD31F2">
      <w:trPr>
        <w:trHeight w:hRule="exact" w:val="1191"/>
      </w:trPr>
      <w:tc>
        <w:tcPr>
          <w:tcW w:w="6520" w:type="dxa"/>
        </w:tcPr>
        <w:p w14:paraId="4AA59C04" w14:textId="77777777" w:rsidR="00FD31F2" w:rsidRPr="00630E97" w:rsidRDefault="00FD31F2" w:rsidP="00630E97">
          <w:pPr>
            <w:pStyle w:val="Billedfelt"/>
          </w:pPr>
        </w:p>
      </w:tc>
      <w:tc>
        <w:tcPr>
          <w:tcW w:w="3458" w:type="dxa"/>
        </w:tcPr>
        <w:p w14:paraId="4E5F30AD" w14:textId="77777777" w:rsidR="00FD31F2" w:rsidRPr="00630E97" w:rsidRDefault="00FD31F2" w:rsidP="00630E97">
          <w:pPr>
            <w:pStyle w:val="Billedfelt"/>
            <w:rPr>
              <w:noProof/>
            </w:rPr>
          </w:pPr>
        </w:p>
      </w:tc>
    </w:tr>
    <w:bookmarkEnd w:id="3"/>
    <w:bookmarkEnd w:id="4"/>
  </w:tbl>
  <w:p w14:paraId="58637465" w14:textId="77777777" w:rsidR="005B5B0B" w:rsidRPr="00B06CE9" w:rsidRDefault="005B5B0B" w:rsidP="001C5895">
    <w:pPr>
      <w:pStyle w:val="Minimeretafsni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4EA61C2"/>
    <w:multiLevelType w:val="multilevel"/>
    <w:tmpl w:val="229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566249D"/>
    <w:multiLevelType w:val="hybridMultilevel"/>
    <w:tmpl w:val="03B0CBE6"/>
    <w:lvl w:ilvl="0" w:tplc="EC0ABDCE">
      <w:numFmt w:val="bullet"/>
      <w:lvlText w:val="-"/>
      <w:lvlJc w:val="left"/>
      <w:pPr>
        <w:ind w:left="720" w:hanging="360"/>
      </w:pPr>
      <w:rPr>
        <w:rFonts w:ascii="Georgia" w:eastAsia="Times New Roman" w:hAnsi="Georgia" w:cs="Georgi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"/>
  </w:num>
  <w:num w:numId="5">
    <w:abstractNumId w:val="7"/>
  </w:num>
  <w:num w:numId="6">
    <w:abstractNumId w:val="2"/>
  </w:num>
  <w:num w:numId="7">
    <w:abstractNumId w:val="4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510"/>
    <w:rsid w:val="00016421"/>
    <w:rsid w:val="00034F5F"/>
    <w:rsid w:val="00055044"/>
    <w:rsid w:val="00061AE8"/>
    <w:rsid w:val="000B02E8"/>
    <w:rsid w:val="000B5C4F"/>
    <w:rsid w:val="000D6EFE"/>
    <w:rsid w:val="000E3C87"/>
    <w:rsid w:val="000F3CD3"/>
    <w:rsid w:val="00107FA5"/>
    <w:rsid w:val="00132060"/>
    <w:rsid w:val="00166E12"/>
    <w:rsid w:val="001A1309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7154C"/>
    <w:rsid w:val="00277ADB"/>
    <w:rsid w:val="002A0B45"/>
    <w:rsid w:val="002F4BFB"/>
    <w:rsid w:val="003243C9"/>
    <w:rsid w:val="00330B03"/>
    <w:rsid w:val="00334AE0"/>
    <w:rsid w:val="003370DF"/>
    <w:rsid w:val="00340CEF"/>
    <w:rsid w:val="00345EB2"/>
    <w:rsid w:val="003478AE"/>
    <w:rsid w:val="0036246E"/>
    <w:rsid w:val="0037357C"/>
    <w:rsid w:val="00383D29"/>
    <w:rsid w:val="00383EB6"/>
    <w:rsid w:val="003B3C77"/>
    <w:rsid w:val="003B6DDA"/>
    <w:rsid w:val="004002F2"/>
    <w:rsid w:val="00421E8A"/>
    <w:rsid w:val="00441A40"/>
    <w:rsid w:val="00447719"/>
    <w:rsid w:val="00447F79"/>
    <w:rsid w:val="004972AC"/>
    <w:rsid w:val="004C570F"/>
    <w:rsid w:val="004F5D4A"/>
    <w:rsid w:val="00530A37"/>
    <w:rsid w:val="005425FF"/>
    <w:rsid w:val="005A5918"/>
    <w:rsid w:val="005B126C"/>
    <w:rsid w:val="005B5B0B"/>
    <w:rsid w:val="005B6510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A117C"/>
    <w:rsid w:val="006A1325"/>
    <w:rsid w:val="00702228"/>
    <w:rsid w:val="00723CCD"/>
    <w:rsid w:val="007302E0"/>
    <w:rsid w:val="00730564"/>
    <w:rsid w:val="0073127D"/>
    <w:rsid w:val="00740BCF"/>
    <w:rsid w:val="00752F78"/>
    <w:rsid w:val="00766FAD"/>
    <w:rsid w:val="007B7B63"/>
    <w:rsid w:val="007C0F16"/>
    <w:rsid w:val="007D7CE2"/>
    <w:rsid w:val="007F48D0"/>
    <w:rsid w:val="007F4F51"/>
    <w:rsid w:val="0082222A"/>
    <w:rsid w:val="00885CFB"/>
    <w:rsid w:val="008912FD"/>
    <w:rsid w:val="008A5EAA"/>
    <w:rsid w:val="008B04D1"/>
    <w:rsid w:val="008B2837"/>
    <w:rsid w:val="008F7E27"/>
    <w:rsid w:val="0090472D"/>
    <w:rsid w:val="00936696"/>
    <w:rsid w:val="009978E9"/>
    <w:rsid w:val="00997E41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361AF"/>
    <w:rsid w:val="00B7452A"/>
    <w:rsid w:val="00B85E8E"/>
    <w:rsid w:val="00BB6ED9"/>
    <w:rsid w:val="00BE543C"/>
    <w:rsid w:val="00BF2768"/>
    <w:rsid w:val="00C0593A"/>
    <w:rsid w:val="00C21C9A"/>
    <w:rsid w:val="00C34A5A"/>
    <w:rsid w:val="00C671D3"/>
    <w:rsid w:val="00C736C6"/>
    <w:rsid w:val="00CA0161"/>
    <w:rsid w:val="00CB44CF"/>
    <w:rsid w:val="00CC4256"/>
    <w:rsid w:val="00D0532D"/>
    <w:rsid w:val="00D237AE"/>
    <w:rsid w:val="00D43ED0"/>
    <w:rsid w:val="00D56605"/>
    <w:rsid w:val="00D84AC5"/>
    <w:rsid w:val="00D946E8"/>
    <w:rsid w:val="00D94B80"/>
    <w:rsid w:val="00DA0899"/>
    <w:rsid w:val="00DB558C"/>
    <w:rsid w:val="00DC5B8A"/>
    <w:rsid w:val="00E1190C"/>
    <w:rsid w:val="00E56E39"/>
    <w:rsid w:val="00E73F04"/>
    <w:rsid w:val="00E74E0F"/>
    <w:rsid w:val="00EA1DB5"/>
    <w:rsid w:val="00EA2DFA"/>
    <w:rsid w:val="00EC7CF6"/>
    <w:rsid w:val="00F20074"/>
    <w:rsid w:val="00F47FD8"/>
    <w:rsid w:val="00F96D54"/>
    <w:rsid w:val="00FA6734"/>
    <w:rsid w:val="00FD31F2"/>
    <w:rsid w:val="00FD4B9D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3154C"/>
  <w15:docId w15:val="{2C0A5FD7-5BC6-4512-91A2-FA687113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20074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3478AE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3478AE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3478AE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3478AE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3478AE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3478AE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3478AE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3478AE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3478AE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3478AE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3478AE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3478AE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3478AE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3478AE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3478AE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3478AE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3478AE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qFormat/>
    <w:rsid w:val="003478AE"/>
    <w:rPr>
      <w:i/>
      <w:iCs/>
    </w:rPr>
  </w:style>
  <w:style w:type="character" w:styleId="Hyperlink">
    <w:name w:val="Hyperlink"/>
    <w:basedOn w:val="Standardskrifttypeiafsnit"/>
    <w:uiPriority w:val="1"/>
    <w:rsid w:val="003478AE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3478AE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3478AE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3478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3478AE"/>
    <w:pPr>
      <w:contextualSpacing/>
    </w:pPr>
  </w:style>
  <w:style w:type="table" w:styleId="Lysskygge">
    <w:name w:val="Light Shading"/>
    <w:basedOn w:val="Tabel-Normal"/>
    <w:uiPriority w:val="60"/>
    <w:rsid w:val="003478AE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3478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3478AE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3478AE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3478AE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3478AE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3478AE"/>
    <w:pPr>
      <w:spacing w:after="0"/>
    </w:pPr>
  </w:style>
  <w:style w:type="paragraph" w:customStyle="1" w:styleId="Normal-Punktliste">
    <w:name w:val="Normal - Punktliste"/>
    <w:basedOn w:val="Normal"/>
    <w:qFormat/>
    <w:rsid w:val="003478AE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3478AE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3478AE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3478AE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3478AE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3478AE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3478AE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3478AE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3478AE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78AE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3478AE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3478AE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3478AE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3478A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3478AE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3478AE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3478AE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3478AE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3478AE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3478AE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3478AE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3478AE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3478AE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3478AE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3478AE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3478AE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3478AE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3478AE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3478AE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3478AE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3478AE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3478AE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styleId="Ulstomtale">
    <w:name w:val="Unresolved Mention"/>
    <w:basedOn w:val="Standardskrifttypeiafsnit"/>
    <w:uiPriority w:val="99"/>
    <w:semiHidden/>
    <w:unhideWhenUsed/>
    <w:rsid w:val="003478AE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3478AE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3478AE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3478AE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3478AE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3478AE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3478AE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3478AE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3478AE"/>
    <w:pPr>
      <w:framePr w:wrap="around"/>
    </w:pPr>
    <w:rPr>
      <w:b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F20074"/>
    <w:rPr>
      <w:color w:val="605E5C"/>
      <w:shd w:val="clear" w:color="auto" w:fill="E1DFDD"/>
    </w:rPr>
  </w:style>
  <w:style w:type="paragraph" w:customStyle="1" w:styleId="DokOverskrift">
    <w:name w:val="DokOverskrift"/>
    <w:basedOn w:val="Normal"/>
    <w:next w:val="Normal"/>
    <w:qFormat/>
    <w:rsid w:val="00F20074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F20074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F20074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F20074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F20074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F20074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F20074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F20074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F20074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F20074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F20074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F20074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unhideWhenUsed/>
    <w:rsid w:val="00F20074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F20074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2007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20074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F20074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F20074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F20074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F20074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20074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F20074"/>
    <w:rPr>
      <w:b/>
      <w:bCs/>
      <w:smallCaps/>
      <w:spacing w:val="5"/>
    </w:rPr>
  </w:style>
  <w:style w:type="character" w:customStyle="1" w:styleId="WW8Num6z0">
    <w:name w:val="WW8Num6z0"/>
    <w:rsid w:val="00F20074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F20074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F20074"/>
  </w:style>
  <w:style w:type="character" w:customStyle="1" w:styleId="clsteaserboxbody1">
    <w:name w:val="clsteaserboxbody1"/>
    <w:basedOn w:val="Standardskrifttypeiafsnit"/>
    <w:rsid w:val="00F20074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F20074"/>
  </w:style>
  <w:style w:type="character" w:customStyle="1" w:styleId="email2">
    <w:name w:val="email2"/>
    <w:basedOn w:val="Standardskrifttypeiafsnit"/>
    <w:rsid w:val="00F20074"/>
  </w:style>
  <w:style w:type="table" w:customStyle="1" w:styleId="Trngselskommissionen">
    <w:name w:val="Trængselskommissionen"/>
    <w:basedOn w:val="Tabel-Normal"/>
    <w:uiPriority w:val="99"/>
    <w:rsid w:val="00F20074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customStyle="1" w:styleId="contactcontact-infolabel">
    <w:name w:val="contact__contact-info__label"/>
    <w:basedOn w:val="Standardskrifttypeiafsnit"/>
    <w:rsid w:val="00F20074"/>
  </w:style>
  <w:style w:type="character" w:customStyle="1" w:styleId="contactcontact-infovalue">
    <w:name w:val="contact__contact-info__value"/>
    <w:basedOn w:val="Standardskrifttypeiafsnit"/>
    <w:rsid w:val="00F20074"/>
  </w:style>
  <w:style w:type="paragraph" w:styleId="NormalWeb">
    <w:name w:val="Normal (Web)"/>
    <w:basedOn w:val="Normal"/>
    <w:uiPriority w:val="99"/>
    <w:semiHidden/>
    <w:unhideWhenUsed/>
    <w:rsid w:val="00F20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F20074"/>
    <w:pPr>
      <w:spacing w:after="0" w:line="240" w:lineRule="auto"/>
    </w:pPr>
    <w:rPr>
      <w:rFonts w:eastAsiaTheme="minorEastAsia" w:cs="Georgia"/>
      <w:color w:val="0D0D0D" w:themeColor="text1" w:themeTint="F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8c98d2e8cf104ea59d6a9e7f16fc1dbb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7C8A7-7E13-4479-8A8D-776005D76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8c98d2e8cf104ea59d6a9e7f16fc1dbb.dotx</Template>
  <TotalTime>0</TotalTime>
  <Pages>1</Pages>
  <Words>70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dcterms:created xsi:type="dcterms:W3CDTF">2026-02-17T09:08:00Z</dcterms:created>
  <dcterms:modified xsi:type="dcterms:W3CDTF">2026-02-17T09:08:00Z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Smal</vt:lpwstr>
  </property>
  <property fmtid="{D5CDD505-2E9C-101B-9397-08002B2CF9AE}" pid="3" name="Sidehovedtype">
    <vt:lpwstr>Standard</vt:lpwstr>
  </property>
  <property fmtid="{D5CDD505-2E9C-101B-9397-08002B2CF9AE}" pid="4" name="Dokumenttype">
    <vt:lpwstr>Blank</vt:lpwstr>
  </property>
</Properties>
</file>