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74" w:rsidRPr="00E73201" w:rsidRDefault="00697474">
      <w:pPr>
        <w:pStyle w:val="Sidehoved"/>
        <w:tabs>
          <w:tab w:val="clear" w:pos="4819"/>
          <w:tab w:val="clear" w:pos="9638"/>
        </w:tabs>
      </w:pPr>
      <w:bookmarkStart w:id="0" w:name="_GoBack"/>
      <w:bookmarkEnd w:id="0"/>
    </w:p>
    <w:p w:rsidR="00C74252" w:rsidRPr="00E73201" w:rsidRDefault="00C74252" w:rsidP="00C74252">
      <w:pPr>
        <w:pStyle w:val="Sidehoved"/>
        <w:tabs>
          <w:tab w:val="left" w:pos="1304"/>
        </w:tabs>
      </w:pPr>
      <w:bookmarkStart w:id="1" w:name="AJSTART"/>
      <w:bookmarkEnd w:id="1"/>
      <w:r w:rsidRPr="00E73201">
        <w:t>Høringsliste - Forslag til lov om kommunale internationale grundskoler</w:t>
      </w:r>
    </w:p>
    <w:p w:rsidR="00C74252" w:rsidRPr="00E73201" w:rsidRDefault="00C74252" w:rsidP="00C74252">
      <w:pPr>
        <w:pStyle w:val="Sidehoved"/>
        <w:tabs>
          <w:tab w:val="left" w:pos="130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Børnerådet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9" w:history="1">
              <w:r w:rsidR="00C74252" w:rsidRPr="00E73201">
                <w:rPr>
                  <w:rStyle w:val="Hyperlink"/>
                </w:rPr>
                <w:t>brd@brd.dk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Børne- og Kulturchefforeningen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0" w:history="1">
              <w:r w:rsidR="00C74252" w:rsidRPr="00E73201">
                <w:rPr>
                  <w:rStyle w:val="Hyperlink"/>
                </w:rPr>
                <w:t>bkf@bkchefer.dk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0460B6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B6" w:rsidRPr="00E73201" w:rsidRDefault="000460B6">
            <w:r w:rsidRPr="00E73201">
              <w:t>Børne- og Ungdomspædagogernes Landsforbund (BUPL)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B6" w:rsidRPr="00E73201" w:rsidRDefault="00E95179">
            <w:hyperlink r:id="rId11" w:history="1">
              <w:r w:rsidR="000460B6" w:rsidRPr="00E73201">
                <w:rPr>
                  <w:rStyle w:val="Hyperlink"/>
                </w:rPr>
                <w:t>bupl@bupl.dk</w:t>
              </w:r>
            </w:hyperlink>
            <w:r w:rsidR="000460B6" w:rsidRPr="00E73201">
              <w:t>,</w:t>
            </w:r>
          </w:p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 xml:space="preserve">Danmarks Lærerforening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2" w:history="1">
              <w:r w:rsidR="00C74252" w:rsidRPr="00E73201">
                <w:rPr>
                  <w:rStyle w:val="Hyperlink"/>
                </w:rPr>
                <w:t>dlf@dlf.org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Danmarks Privatskoleforening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3" w:history="1">
              <w:r w:rsidR="00C74252" w:rsidRPr="00E73201">
                <w:rPr>
                  <w:rStyle w:val="Hyperlink"/>
                </w:rPr>
                <w:t>info@privatskoleforening.dk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Dansk Arbejdsgiverforening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4" w:history="1">
              <w:r w:rsidR="00C74252" w:rsidRPr="00E73201">
                <w:rPr>
                  <w:rStyle w:val="Hyperlink"/>
                </w:rPr>
                <w:t>da@da.dk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Dansk Friskoleforening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5" w:history="1">
              <w:r w:rsidR="00C74252" w:rsidRPr="00E73201">
                <w:rPr>
                  <w:rStyle w:val="Hyperlink"/>
                </w:rPr>
                <w:t>df@friskoler.dk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Dansk Industri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6" w:history="1">
              <w:r w:rsidR="00C74252" w:rsidRPr="00E73201">
                <w:rPr>
                  <w:rStyle w:val="Hyperlink"/>
                </w:rPr>
                <w:t>di@di.dk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Dansk Psykolog Forening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7" w:history="1">
              <w:r w:rsidR="00C74252" w:rsidRPr="00E73201">
                <w:rPr>
                  <w:rStyle w:val="Hyperlink"/>
                </w:rPr>
                <w:t>dp@dp.dk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Danske Handicaporganisationer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E95179">
            <w:hyperlink r:id="rId18" w:history="1">
              <w:r w:rsidR="00C74252" w:rsidRPr="00E73201">
                <w:rPr>
                  <w:rStyle w:val="Hyperlink"/>
                </w:rPr>
                <w:t>dh@handicap.dk</w:t>
              </w:r>
            </w:hyperlink>
            <w:r w:rsidR="00C74252" w:rsidRPr="00E73201">
              <w:t>,</w:t>
            </w:r>
          </w:p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Danske Regioner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19" w:history="1">
              <w:r w:rsidR="00C74252" w:rsidRPr="00E73201">
                <w:rPr>
                  <w:rStyle w:val="Hyperlink"/>
                </w:rPr>
                <w:t>regioner@regioner.dk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Danske Skoleelever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0" w:history="1">
              <w:r w:rsidR="00C74252" w:rsidRPr="00E73201">
                <w:rPr>
                  <w:rStyle w:val="Hyperlink"/>
                </w:rPr>
                <w:t>skoleelever@skoleelever.dk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 xml:space="preserve">Det Centrale Handicapråd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1" w:history="1">
              <w:r w:rsidR="00C74252" w:rsidRPr="00E73201">
                <w:rPr>
                  <w:rStyle w:val="Hyperlink"/>
                </w:rPr>
                <w:t>dch@dch.dk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Deutscher Schul- und Sprachverein für Nordschleswig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2" w:history="1">
              <w:r w:rsidR="00C74252" w:rsidRPr="00E73201">
                <w:rPr>
                  <w:rStyle w:val="Hyperlink"/>
                </w:rPr>
                <w:t>dssv@dssv.dk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Efterskoleforeningen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3" w:history="1">
              <w:r w:rsidR="00C74252" w:rsidRPr="00E73201">
                <w:rPr>
                  <w:rStyle w:val="Hyperlink"/>
                </w:rPr>
                <w:t>info@efterskoleforeningen.dk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Foreningen af Frie Fagskoler</w:t>
            </w:r>
          </w:p>
          <w:p w:rsidR="00C74252" w:rsidRPr="00E73201" w:rsidRDefault="00C74252">
            <w:pPr>
              <w:tabs>
                <w:tab w:val="left" w:pos="1736"/>
              </w:tabs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4" w:history="1">
              <w:r w:rsidR="00C74252" w:rsidRPr="00E73201">
                <w:rPr>
                  <w:rStyle w:val="Hyperlink"/>
                </w:rPr>
                <w:t>hej@friefagskoler.dk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Foreningen af Frie Ungdoms- og Efterskoler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5" w:history="1">
              <w:r w:rsidR="00C74252" w:rsidRPr="00E73201">
                <w:rPr>
                  <w:rStyle w:val="Hyperlink"/>
                </w:rPr>
                <w:t>info@efterskole.dk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 xml:space="preserve">Foreningen af Katolske Skoler i Danmark 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6" w:history="1">
              <w:r w:rsidR="00C74252" w:rsidRPr="00E73201">
                <w:rPr>
                  <w:rStyle w:val="Hyperlink"/>
                </w:rPr>
                <w:t>gh@sct-joseph.dk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 xml:space="preserve">Foreningen for Kristne Friskoler 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7" w:history="1">
              <w:r w:rsidR="00C74252" w:rsidRPr="00E73201">
                <w:rPr>
                  <w:rStyle w:val="Hyperlink"/>
                </w:rPr>
                <w:t>fkf@kristne-friskoler.dk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Frie Kostskolers Fællesråd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8" w:history="1">
              <w:r w:rsidR="00C74252" w:rsidRPr="00E73201">
                <w:rPr>
                  <w:rStyle w:val="Hyperlink"/>
                </w:rPr>
                <w:t>sbn@efterskoleforeningen.dk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 xml:space="preserve">Frie Skolers Lærerforening 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29" w:history="1">
              <w:r w:rsidR="00C74252" w:rsidRPr="00E73201">
                <w:rPr>
                  <w:rStyle w:val="Hyperlink"/>
                </w:rPr>
                <w:t>fsl@fsl.dk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Institut for Menneskerettigheder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0" w:history="1">
              <w:r w:rsidR="005C38F2" w:rsidRPr="00E73201">
                <w:rPr>
                  <w:rStyle w:val="Hyperlink"/>
                </w:rPr>
                <w:t>info</w:t>
              </w:r>
              <w:r w:rsidR="00C74252" w:rsidRPr="00E73201">
                <w:rPr>
                  <w:rStyle w:val="Hyperlink"/>
                </w:rPr>
                <w:t>@humanrights.dk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 xml:space="preserve">KL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1" w:history="1">
              <w:r w:rsidR="00C74252" w:rsidRPr="00E73201">
                <w:rPr>
                  <w:rStyle w:val="Hyperlink"/>
                </w:rPr>
                <w:t>kl@kl.dk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lastRenderedPageBreak/>
              <w:t>Landsforeningen af Ungdomsskoleledere (LU)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2" w:history="1">
              <w:r w:rsidR="00C74252" w:rsidRPr="00E73201">
                <w:rPr>
                  <w:rStyle w:val="Hyperlink"/>
                </w:rPr>
                <w:t>lu@lus.dk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Landsorganisationen i Danmark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3" w:history="1">
              <w:r w:rsidR="00C74252" w:rsidRPr="00E73201">
                <w:rPr>
                  <w:rStyle w:val="Hyperlink"/>
                </w:rPr>
                <w:t>lo@lo.dk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>Landssamråd for PPR-chefer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4" w:history="1">
              <w:r w:rsidR="00C74252" w:rsidRPr="00E73201">
                <w:rPr>
                  <w:rStyle w:val="Hyperlink"/>
                </w:rPr>
                <w:t>anest@htk.dk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 xml:space="preserve">Lilleskolerne 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5" w:history="1">
              <w:r w:rsidR="00C74252" w:rsidRPr="00E73201">
                <w:rPr>
                  <w:rStyle w:val="Hyperlink"/>
                </w:rPr>
                <w:t>peter@lilleskolerne.dk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C74252">
            <w:r w:rsidRPr="00E73201">
              <w:t xml:space="preserve">Private Gymnasier og Studenterkurser </w:t>
            </w:r>
          </w:p>
          <w:p w:rsidR="00C74252" w:rsidRPr="00E73201" w:rsidRDefault="00C74252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6" w:history="1">
              <w:r w:rsidR="00C74252" w:rsidRPr="00E73201">
                <w:rPr>
                  <w:rStyle w:val="Hyperlink"/>
                </w:rPr>
                <w:t>private@gymnasier.dk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Skole og Forældre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7" w:history="1">
              <w:r w:rsidR="00C74252" w:rsidRPr="00E73201">
                <w:rPr>
                  <w:rStyle w:val="Hyperlink"/>
                </w:rPr>
                <w:t>post@skole-foraeldre.dk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0460B6">
            <w:r w:rsidRPr="00E73201">
              <w:t>Skolelederforeningen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8" w:history="1">
              <w:r w:rsidR="00C74252" w:rsidRPr="00E73201">
                <w:rPr>
                  <w:rStyle w:val="Hyperlink"/>
                </w:rPr>
                <w:t>skolelederne@skolelederne.org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Socialpædagogernes Landsforbund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39" w:history="1">
              <w:r w:rsidR="00C74252" w:rsidRPr="00E73201">
                <w:rPr>
                  <w:rStyle w:val="Hyperlink"/>
                </w:rPr>
                <w:t>sl@sl.dk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C74252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252" w:rsidRPr="00E73201" w:rsidRDefault="00C74252">
            <w:r w:rsidRPr="00E73201">
              <w:t>Ungdomsskolernes Udviklingscenter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252" w:rsidRPr="00E73201" w:rsidRDefault="00E95179">
            <w:hyperlink r:id="rId40" w:history="1">
              <w:r w:rsidR="00C74252" w:rsidRPr="00E73201">
                <w:rPr>
                  <w:rStyle w:val="Hyperlink"/>
                </w:rPr>
                <w:t>us@us-centret.dk</w:t>
              </w:r>
            </w:hyperlink>
            <w:r w:rsidR="00C74252" w:rsidRPr="00E73201">
              <w:t>,</w:t>
            </w:r>
          </w:p>
          <w:p w:rsidR="00C74252" w:rsidRPr="00E73201" w:rsidRDefault="00C74252"/>
        </w:tc>
      </w:tr>
      <w:tr w:rsidR="00E17D30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17D30">
            <w:r w:rsidRPr="00E73201">
              <w:t>Beskæftigelsesministeriet</w:t>
            </w:r>
          </w:p>
          <w:p w:rsidR="00E17D30" w:rsidRPr="00E73201" w:rsidRDefault="00E17D30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95179">
            <w:hyperlink r:id="rId41" w:history="1">
              <w:r w:rsidR="00E17D30" w:rsidRPr="00E73201">
                <w:rPr>
                  <w:color w:val="0000FF"/>
                  <w:u w:val="single"/>
                </w:rPr>
                <w:t>bm@bm.dk</w:t>
              </w:r>
            </w:hyperlink>
            <w:r w:rsidR="00E17D30" w:rsidRPr="00E73201">
              <w:t xml:space="preserve">, </w:t>
            </w:r>
          </w:p>
        </w:tc>
      </w:tr>
      <w:tr w:rsidR="00E17D30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17D30">
            <w:r w:rsidRPr="00E73201">
              <w:t>Erhvervs- og Vækstministeriet</w:t>
            </w:r>
          </w:p>
          <w:p w:rsidR="00E17D30" w:rsidRPr="00E73201" w:rsidRDefault="00E17D30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15" w:rsidRPr="00E73201" w:rsidRDefault="00E95179">
            <w:hyperlink r:id="rId42" w:history="1">
              <w:r w:rsidR="00C10020" w:rsidRPr="00E73201">
                <w:rPr>
                  <w:rStyle w:val="Hyperlink"/>
                </w:rPr>
                <w:t>evm@evm.dk</w:t>
              </w:r>
            </w:hyperlink>
            <w:r w:rsidR="00C10020" w:rsidRPr="00E73201">
              <w:t>,</w:t>
            </w:r>
          </w:p>
          <w:p w:rsidR="00C10020" w:rsidRPr="00E73201" w:rsidRDefault="00C10020"/>
        </w:tc>
      </w:tr>
      <w:tr w:rsidR="00E17D30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17D30">
            <w:r w:rsidRPr="00E73201">
              <w:t>Finansministeriet</w:t>
            </w:r>
          </w:p>
          <w:p w:rsidR="00E17D30" w:rsidRPr="00E73201" w:rsidRDefault="00E17D30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95179">
            <w:hyperlink r:id="rId43" w:history="1">
              <w:r w:rsidR="00C10020" w:rsidRPr="00E73201">
                <w:rPr>
                  <w:rStyle w:val="Hyperlink"/>
                </w:rPr>
                <w:t>fm@fm.dk</w:t>
              </w:r>
            </w:hyperlink>
            <w:r w:rsidR="009047CD" w:rsidRPr="00E73201">
              <w:t>,</w:t>
            </w:r>
          </w:p>
          <w:p w:rsidR="00C10020" w:rsidRPr="00E73201" w:rsidRDefault="00C10020"/>
        </w:tc>
      </w:tr>
      <w:tr w:rsidR="00FD01E7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E7" w:rsidRPr="00E73201" w:rsidRDefault="00FD01E7">
            <w:r w:rsidRPr="00E73201">
              <w:t>Kvalitets- og Tilsynsstyrelsen</w:t>
            </w:r>
          </w:p>
          <w:p w:rsidR="00FD01E7" w:rsidRPr="00E73201" w:rsidRDefault="00FD01E7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E7" w:rsidRPr="00E73201" w:rsidRDefault="00E95179">
            <w:hyperlink r:id="rId44" w:history="1">
              <w:r w:rsidR="00C10020" w:rsidRPr="00E73201">
                <w:rPr>
                  <w:rStyle w:val="Hyperlink"/>
                </w:rPr>
                <w:t>ktst@ktst.dk</w:t>
              </w:r>
            </w:hyperlink>
            <w:r w:rsidR="00FD01E7" w:rsidRPr="00E73201">
              <w:t>,</w:t>
            </w:r>
          </w:p>
          <w:p w:rsidR="00C10020" w:rsidRPr="00E73201" w:rsidRDefault="00C10020"/>
        </w:tc>
      </w:tr>
      <w:tr w:rsidR="00E17D30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17D30">
            <w:r w:rsidRPr="00E73201">
              <w:t>Ministeriet for Børn, Ligestilling, Integration og Sociale Forhold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20" w:rsidRPr="00E73201" w:rsidRDefault="00E95179" w:rsidP="009047CD">
            <w:pPr>
              <w:shd w:val="clear" w:color="auto" w:fill="FFFFFF"/>
              <w:spacing w:before="100" w:beforeAutospacing="1" w:after="100" w:afterAutospacing="1"/>
            </w:pPr>
            <w:hyperlink r:id="rId45" w:history="1">
              <w:r w:rsidR="00C10020" w:rsidRPr="00E73201">
                <w:rPr>
                  <w:rStyle w:val="Hyperlink"/>
                </w:rPr>
                <w:t>sm@sm.dk</w:t>
              </w:r>
            </w:hyperlink>
            <w:r w:rsidR="009047CD" w:rsidRPr="00E73201">
              <w:t>,</w:t>
            </w:r>
          </w:p>
        </w:tc>
      </w:tr>
      <w:tr w:rsidR="009047CD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CD" w:rsidRPr="00E73201" w:rsidRDefault="009047CD">
            <w:r w:rsidRPr="00E73201">
              <w:t>Skatteministeriet</w:t>
            </w:r>
          </w:p>
          <w:p w:rsidR="009047CD" w:rsidRPr="00E73201" w:rsidRDefault="009047CD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20" w:rsidRPr="00E73201" w:rsidRDefault="00E95179" w:rsidP="009047CD">
            <w:pPr>
              <w:shd w:val="clear" w:color="auto" w:fill="FFFFFF"/>
              <w:spacing w:before="100" w:beforeAutospacing="1" w:after="100" w:afterAutospacing="1"/>
            </w:pPr>
            <w:hyperlink r:id="rId46" w:history="1">
              <w:r w:rsidR="00C10020" w:rsidRPr="00E73201">
                <w:rPr>
                  <w:rStyle w:val="Hyperlink"/>
                </w:rPr>
                <w:t>skm@skm.dk</w:t>
              </w:r>
            </w:hyperlink>
            <w:r w:rsidR="009047CD" w:rsidRPr="00E73201">
              <w:t>,</w:t>
            </w:r>
          </w:p>
        </w:tc>
      </w:tr>
      <w:tr w:rsidR="00E17D30" w:rsidRPr="00E73201" w:rsidTr="00C7425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30" w:rsidRPr="00E73201" w:rsidRDefault="00E17D30">
            <w:r w:rsidRPr="00E73201">
              <w:t>Økonomi- og Indenrigsministeriet</w:t>
            </w:r>
          </w:p>
          <w:p w:rsidR="00E17D30" w:rsidRPr="00E73201" w:rsidRDefault="00E17D30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20" w:rsidRPr="00E73201" w:rsidRDefault="00E95179">
            <w:hyperlink r:id="rId47" w:history="1">
              <w:r w:rsidR="00C10020" w:rsidRPr="00E73201">
                <w:rPr>
                  <w:rStyle w:val="Hyperlink"/>
                </w:rPr>
                <w:t>oim@oim.dk</w:t>
              </w:r>
            </w:hyperlink>
          </w:p>
          <w:p w:rsidR="00C10020" w:rsidRPr="00E73201" w:rsidRDefault="009047CD">
            <w:r w:rsidRPr="00E73201">
              <w:t xml:space="preserve"> </w:t>
            </w:r>
          </w:p>
        </w:tc>
      </w:tr>
    </w:tbl>
    <w:p w:rsidR="00C74252" w:rsidRPr="00E73201" w:rsidRDefault="00C74252" w:rsidP="00C74252"/>
    <w:p w:rsidR="00697474" w:rsidRPr="00E73201" w:rsidRDefault="00697474">
      <w:pPr>
        <w:spacing w:line="300" w:lineRule="exact"/>
      </w:pPr>
    </w:p>
    <w:p w:rsidR="001A66A9" w:rsidRPr="00E73201" w:rsidRDefault="001A66A9"/>
    <w:sectPr w:rsidR="001A66A9" w:rsidRPr="00E73201" w:rsidSect="00475B58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1701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A9" w:rsidRPr="00E73201" w:rsidRDefault="001A66A9">
      <w:r w:rsidRPr="00E73201">
        <w:separator/>
      </w:r>
    </w:p>
  </w:endnote>
  <w:endnote w:type="continuationSeparator" w:id="0">
    <w:p w:rsidR="001A66A9" w:rsidRPr="00E73201" w:rsidRDefault="001A66A9">
      <w:r w:rsidRPr="00E732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4C" w:rsidRPr="00E73201" w:rsidRDefault="004507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8945761"/>
      <w:docPartObj>
        <w:docPartGallery w:val="Page Numbers (Bottom of Page)"/>
        <w:docPartUnique/>
      </w:docPartObj>
    </w:sdtPr>
    <w:sdtEndPr/>
    <w:sdtContent>
      <w:p w:rsidR="000460B6" w:rsidRPr="00E73201" w:rsidRDefault="000460B6">
        <w:pPr>
          <w:pStyle w:val="Sidefod"/>
        </w:pPr>
        <w:r w:rsidRPr="00E73201">
          <w:fldChar w:fldCharType="begin"/>
        </w:r>
        <w:r w:rsidRPr="00E73201">
          <w:instrText>PAGE   \* MERGEFORMAT</w:instrText>
        </w:r>
        <w:r w:rsidRPr="00E73201">
          <w:fldChar w:fldCharType="separate"/>
        </w:r>
        <w:r w:rsidR="00E95179">
          <w:rPr>
            <w:noProof/>
          </w:rPr>
          <w:t>1</w:t>
        </w:r>
        <w:r w:rsidRPr="00E73201">
          <w:fldChar w:fldCharType="end"/>
        </w:r>
      </w:p>
    </w:sdtContent>
  </w:sdt>
  <w:p w:rsidR="000460B6" w:rsidRPr="00E73201" w:rsidRDefault="000460B6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4C" w:rsidRPr="00E73201" w:rsidRDefault="004507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A9" w:rsidRPr="00E73201" w:rsidRDefault="001A66A9">
      <w:r w:rsidRPr="00E73201">
        <w:separator/>
      </w:r>
    </w:p>
  </w:footnote>
  <w:footnote w:type="continuationSeparator" w:id="0">
    <w:p w:rsidR="001A66A9" w:rsidRPr="00E73201" w:rsidRDefault="001A66A9">
      <w:r w:rsidRPr="00E73201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4C" w:rsidRPr="00E73201" w:rsidRDefault="004507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74" w:rsidRPr="00E73201" w:rsidRDefault="00C46031">
    <w:pPr>
      <w:pStyle w:val="Sidehoved"/>
    </w:pPr>
    <w:r w:rsidRPr="00E7320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8224D1" wp14:editId="4DCB59EA">
              <wp:simplePos x="0" y="0"/>
              <wp:positionH relativeFrom="column">
                <wp:posOffset>3771900</wp:posOffset>
              </wp:positionH>
              <wp:positionV relativeFrom="paragraph">
                <wp:posOffset>59055</wp:posOffset>
              </wp:positionV>
              <wp:extent cx="2348230" cy="342900"/>
              <wp:effectExtent l="0" t="1905" r="444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82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7474" w:rsidRDefault="001A66A9">
                          <w:pPr>
                            <w:pStyle w:val="Sidehoved"/>
                            <w:tabs>
                              <w:tab w:val="clear" w:pos="4819"/>
                              <w:tab w:val="clear" w:pos="9638"/>
                            </w:tabs>
                            <w:jc w:val="right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 xml:space="preserve">Sagsnr.: </w:t>
                          </w:r>
                          <w:bookmarkStart w:id="2" w:name="ObjJournalnrFx"/>
                          <w:r w:rsidR="00E73201">
                            <w:rPr>
                              <w:lang w:val="de-DE"/>
                            </w:rPr>
                            <w:t>025.88S.541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7pt;margin-top:4.65pt;width:184.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" stroked="f">
              <v:textbox>
                <w:txbxContent>
                  <w:p w:rsidR="00697474" w:rsidRDefault="001A66A9">
                    <w:pPr>
                      <w:pStyle w:val="Sidehoved"/>
                      <w:tabs>
                        <w:tab w:val="clear" w:pos="4819"/>
                        <w:tab w:val="clear" w:pos="9638"/>
                      </w:tabs>
                      <w:jc w:val="right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 xml:space="preserve">Sagsnr.: </w:t>
                    </w:r>
                    <w:bookmarkStart w:id="3" w:name="ObjJournalnrFx"/>
                    <w:r w:rsidR="00E73201">
                      <w:rPr>
                        <w:lang w:val="de-DE"/>
                      </w:rPr>
                      <w:t>025.88S.541</w:t>
                    </w:r>
                    <w:bookmarkEnd w:id="3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4C" w:rsidRPr="00E73201" w:rsidRDefault="0045074C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76829"/>
    <w:multiLevelType w:val="multilevel"/>
    <w:tmpl w:val="78C24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1304"/>
  <w:autoHyphenation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31"/>
    <w:rsid w:val="000460B6"/>
    <w:rsid w:val="000B50BD"/>
    <w:rsid w:val="00182D82"/>
    <w:rsid w:val="001A66A9"/>
    <w:rsid w:val="0045074C"/>
    <w:rsid w:val="00475B58"/>
    <w:rsid w:val="005C38F2"/>
    <w:rsid w:val="0061669C"/>
    <w:rsid w:val="00697474"/>
    <w:rsid w:val="008C471A"/>
    <w:rsid w:val="009047CD"/>
    <w:rsid w:val="00A46215"/>
    <w:rsid w:val="00C10020"/>
    <w:rsid w:val="00C46031"/>
    <w:rsid w:val="00C74252"/>
    <w:rsid w:val="00E17D30"/>
    <w:rsid w:val="00E73201"/>
    <w:rsid w:val="00E84DF0"/>
    <w:rsid w:val="00E95179"/>
    <w:rsid w:val="00F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semiHidden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pPr>
      <w:tabs>
        <w:tab w:val="center" w:pos="4819"/>
        <w:tab w:val="right" w:pos="9638"/>
      </w:tabs>
    </w:pPr>
  </w:style>
  <w:style w:type="character" w:styleId="Hyperlink">
    <w:name w:val="Hyperlink"/>
    <w:basedOn w:val="Standardskrifttypeiafsnit"/>
    <w:uiPriority w:val="99"/>
    <w:unhideWhenUsed/>
    <w:rsid w:val="00C74252"/>
    <w:rPr>
      <w:color w:val="0000FF"/>
      <w:u w:val="single"/>
    </w:rPr>
  </w:style>
  <w:style w:type="character" w:customStyle="1" w:styleId="SidehovedTegn">
    <w:name w:val="Sidehoved Tegn"/>
    <w:basedOn w:val="Standardskrifttypeiafsnit"/>
    <w:link w:val="Sidehoved"/>
    <w:semiHidden/>
    <w:rsid w:val="00C74252"/>
    <w:rPr>
      <w:rFonts w:ascii="Garamond" w:hAnsi="Garamond"/>
      <w:sz w:val="24"/>
      <w:szCs w:val="24"/>
    </w:rPr>
  </w:style>
  <w:style w:type="character" w:customStyle="1" w:styleId="SidefodTegn">
    <w:name w:val="Sidefod Tegn"/>
    <w:basedOn w:val="Standardskrifttypeiafsnit"/>
    <w:link w:val="Sidefod"/>
    <w:uiPriority w:val="99"/>
    <w:rsid w:val="000460B6"/>
    <w:rPr>
      <w:rFonts w:ascii="Garamond" w:hAnsi="Garamond"/>
      <w:sz w:val="24"/>
      <w:szCs w:val="24"/>
    </w:rPr>
  </w:style>
  <w:style w:type="character" w:customStyle="1" w:styleId="email">
    <w:name w:val="email"/>
    <w:basedOn w:val="Standardskrifttypeiafsnit"/>
    <w:rsid w:val="00E17D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semiHidden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pPr>
      <w:tabs>
        <w:tab w:val="center" w:pos="4819"/>
        <w:tab w:val="right" w:pos="9638"/>
      </w:tabs>
    </w:pPr>
  </w:style>
  <w:style w:type="character" w:styleId="Hyperlink">
    <w:name w:val="Hyperlink"/>
    <w:basedOn w:val="Standardskrifttypeiafsnit"/>
    <w:uiPriority w:val="99"/>
    <w:unhideWhenUsed/>
    <w:rsid w:val="00C74252"/>
    <w:rPr>
      <w:color w:val="0000FF"/>
      <w:u w:val="single"/>
    </w:rPr>
  </w:style>
  <w:style w:type="character" w:customStyle="1" w:styleId="SidehovedTegn">
    <w:name w:val="Sidehoved Tegn"/>
    <w:basedOn w:val="Standardskrifttypeiafsnit"/>
    <w:link w:val="Sidehoved"/>
    <w:semiHidden/>
    <w:rsid w:val="00C74252"/>
    <w:rPr>
      <w:rFonts w:ascii="Garamond" w:hAnsi="Garamond"/>
      <w:sz w:val="24"/>
      <w:szCs w:val="24"/>
    </w:rPr>
  </w:style>
  <w:style w:type="character" w:customStyle="1" w:styleId="SidefodTegn">
    <w:name w:val="Sidefod Tegn"/>
    <w:basedOn w:val="Standardskrifttypeiafsnit"/>
    <w:link w:val="Sidefod"/>
    <w:uiPriority w:val="99"/>
    <w:rsid w:val="000460B6"/>
    <w:rPr>
      <w:rFonts w:ascii="Garamond" w:hAnsi="Garamond"/>
      <w:sz w:val="24"/>
      <w:szCs w:val="24"/>
    </w:rPr>
  </w:style>
  <w:style w:type="character" w:customStyle="1" w:styleId="email">
    <w:name w:val="email"/>
    <w:basedOn w:val="Standardskrifttypeiafsnit"/>
    <w:rsid w:val="00E17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50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0228">
                      <w:marLeft w:val="225"/>
                      <w:marRight w:val="225"/>
                      <w:marTop w:val="0"/>
                      <w:marBottom w:val="0"/>
                      <w:divBdr>
                        <w:top w:val="single" w:sz="6" w:space="14" w:color="94A0A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2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privatskoleforening.dk" TargetMode="External"/><Relationship Id="rId18" Type="http://schemas.openxmlformats.org/officeDocument/2006/relationships/hyperlink" Target="mailto:dh@handicap.dk" TargetMode="External"/><Relationship Id="rId26" Type="http://schemas.openxmlformats.org/officeDocument/2006/relationships/hyperlink" Target="mailto:gh@sct-joseph.dk" TargetMode="External"/><Relationship Id="rId39" Type="http://schemas.openxmlformats.org/officeDocument/2006/relationships/hyperlink" Target="mailto:sl@sl.dk" TargetMode="External"/><Relationship Id="rId21" Type="http://schemas.openxmlformats.org/officeDocument/2006/relationships/hyperlink" Target="mailto:dch@dch.dk" TargetMode="External"/><Relationship Id="rId34" Type="http://schemas.openxmlformats.org/officeDocument/2006/relationships/hyperlink" Target="mailto:anest@htk.dk" TargetMode="External"/><Relationship Id="rId42" Type="http://schemas.openxmlformats.org/officeDocument/2006/relationships/hyperlink" Target="mailto:evm@evm.dk" TargetMode="External"/><Relationship Id="rId47" Type="http://schemas.openxmlformats.org/officeDocument/2006/relationships/hyperlink" Target="mailto:oim@oim.dk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lf@dlf.org" TargetMode="External"/><Relationship Id="rId17" Type="http://schemas.openxmlformats.org/officeDocument/2006/relationships/hyperlink" Target="mailto:dp@dp.dk" TargetMode="External"/><Relationship Id="rId25" Type="http://schemas.openxmlformats.org/officeDocument/2006/relationships/hyperlink" Target="mailto:info@efterskole.dk" TargetMode="External"/><Relationship Id="rId33" Type="http://schemas.openxmlformats.org/officeDocument/2006/relationships/hyperlink" Target="mailto:lo@lo.dk" TargetMode="External"/><Relationship Id="rId38" Type="http://schemas.openxmlformats.org/officeDocument/2006/relationships/hyperlink" Target="mailto:skolelederne@skolelederne.org" TargetMode="External"/><Relationship Id="rId46" Type="http://schemas.openxmlformats.org/officeDocument/2006/relationships/hyperlink" Target="mailto:skm@skm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i@di.dk" TargetMode="External"/><Relationship Id="rId20" Type="http://schemas.openxmlformats.org/officeDocument/2006/relationships/hyperlink" Target="mailto:skoleelever@skoleelever.dk" TargetMode="External"/><Relationship Id="rId29" Type="http://schemas.openxmlformats.org/officeDocument/2006/relationships/hyperlink" Target="mailto:fsl@fsl.dk" TargetMode="External"/><Relationship Id="rId41" Type="http://schemas.openxmlformats.org/officeDocument/2006/relationships/hyperlink" Target="mailto:bm@bm.dk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upl@bupl.dk" TargetMode="External"/><Relationship Id="rId24" Type="http://schemas.openxmlformats.org/officeDocument/2006/relationships/hyperlink" Target="mailto:hej@friefagskoler.dk" TargetMode="External"/><Relationship Id="rId32" Type="http://schemas.openxmlformats.org/officeDocument/2006/relationships/hyperlink" Target="mailto:lu@lus.dk" TargetMode="External"/><Relationship Id="rId37" Type="http://schemas.openxmlformats.org/officeDocument/2006/relationships/hyperlink" Target="mailto:post@skole-foraeldre.dk" TargetMode="External"/><Relationship Id="rId40" Type="http://schemas.openxmlformats.org/officeDocument/2006/relationships/hyperlink" Target="mailto:us@us-centret.dk" TargetMode="External"/><Relationship Id="rId45" Type="http://schemas.openxmlformats.org/officeDocument/2006/relationships/hyperlink" Target="mailto:sm@sm.dk" TargetMode="External"/><Relationship Id="rId53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df@friskoler.dk" TargetMode="External"/><Relationship Id="rId23" Type="http://schemas.openxmlformats.org/officeDocument/2006/relationships/hyperlink" Target="mailto:info@efterskoleforeningen.dk" TargetMode="External"/><Relationship Id="rId28" Type="http://schemas.openxmlformats.org/officeDocument/2006/relationships/hyperlink" Target="mailto:sbn@efterskoleforeningen.dk" TargetMode="External"/><Relationship Id="rId36" Type="http://schemas.openxmlformats.org/officeDocument/2006/relationships/hyperlink" Target="mailto:private@gymnasier.dk" TargetMode="External"/><Relationship Id="rId49" Type="http://schemas.openxmlformats.org/officeDocument/2006/relationships/header" Target="header2.xml"/><Relationship Id="rId10" Type="http://schemas.openxmlformats.org/officeDocument/2006/relationships/hyperlink" Target="mailto:bkf@bkchefer.dk" TargetMode="External"/><Relationship Id="rId19" Type="http://schemas.openxmlformats.org/officeDocument/2006/relationships/hyperlink" Target="mailto:regioner@regioner.dk" TargetMode="External"/><Relationship Id="rId31" Type="http://schemas.openxmlformats.org/officeDocument/2006/relationships/hyperlink" Target="mailto:kl@kl.dk" TargetMode="External"/><Relationship Id="rId44" Type="http://schemas.openxmlformats.org/officeDocument/2006/relationships/hyperlink" Target="mailto:ktst@ktst.dk" TargetMode="External"/><Relationship Id="rId52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brd@brd.dk" TargetMode="External"/><Relationship Id="rId14" Type="http://schemas.openxmlformats.org/officeDocument/2006/relationships/hyperlink" Target="mailto:da@da.dk" TargetMode="External"/><Relationship Id="rId22" Type="http://schemas.openxmlformats.org/officeDocument/2006/relationships/hyperlink" Target="mailto:dssv@dssv.dk" TargetMode="External"/><Relationship Id="rId27" Type="http://schemas.openxmlformats.org/officeDocument/2006/relationships/hyperlink" Target="mailto:fkf@kristne-friskoler.dk" TargetMode="External"/><Relationship Id="rId30" Type="http://schemas.openxmlformats.org/officeDocument/2006/relationships/hyperlink" Target="mailto:center@humanrights.dk" TargetMode="External"/><Relationship Id="rId35" Type="http://schemas.openxmlformats.org/officeDocument/2006/relationships/hyperlink" Target="mailto:peter@lilleskolerne.dk" TargetMode="External"/><Relationship Id="rId43" Type="http://schemas.openxmlformats.org/officeDocument/2006/relationships/hyperlink" Target="mailto:fm@fm.dk" TargetMode="External"/><Relationship Id="rId48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footer" Target="foot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6822F-B668-44F9-919A-3AD07EF8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BCD8BE03</Template>
  <TotalTime>73</TotalTime>
  <Pages>2</Pages>
  <Words>487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UVM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Undervisningsministeriet</dc:creator>
  <cp:keywords/>
  <dc:description/>
  <cp:lastModifiedBy>Undervisningsministeriet</cp:lastModifiedBy>
  <cp:revision>18</cp:revision>
  <cp:lastPrinted>2014-11-03T07:57:00Z</cp:lastPrinted>
  <dcterms:created xsi:type="dcterms:W3CDTF">2013-08-22T12:38:00Z</dcterms:created>
  <dcterms:modified xsi:type="dcterms:W3CDTF">2014-11-03T10:17:00Z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JNOTESDOCUNID">
    <vt:lpwstr>65584CE10C4E3237C1257D6A004BE671</vt:lpwstr>
  </property>
  <property fmtid="{D5CDD505-2E9C-101B-9397-08002B2CF9AE}" pid="3" name="AJNOTESSERVER">
    <vt:lpwstr>CN=UVM1/O=Uvm</vt:lpwstr>
  </property>
  <property fmtid="{D5CDD505-2E9C-101B-9397-08002B2CF9AE}" pid="4" name="AJNOTESDBNAME">
    <vt:lpwstr>SDH2011\sdh54.nsf</vt:lpwstr>
  </property>
  <property fmtid="{D5CDD505-2E9C-101B-9397-08002B2CF9AE}" pid="5" name="AJNOTESFORM">
    <vt:lpwstr>ALMT</vt:lpwstr>
  </property>
  <property fmtid="{D5CDD505-2E9C-101B-9397-08002B2CF9AE}" pid="6" name="AJFILNAVN">
    <vt:lpwstr>H:\Backup_Notes_Arkiver\SDH DEPT 2014\65584CE10C4E3237C1257D6A004BE671\Alm. tekst.docx</vt:lpwstr>
  </property>
</Properties>
</file>